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3B4A" w14:textId="1269CA10" w:rsidR="00332869" w:rsidRPr="00AB3077" w:rsidRDefault="00A3038B" w:rsidP="00A3038B">
      <w:pPr>
        <w:spacing w:after="0" w:line="240" w:lineRule="auto"/>
        <w:rPr>
          <w:rFonts w:ascii="Times New Roman" w:hAnsi="Times New Roman" w:cs="Times New Roman"/>
          <w:b/>
          <w:bCs/>
          <w:sz w:val="24"/>
          <w:szCs w:val="24"/>
          <w:lang w:val="en-US"/>
        </w:rPr>
      </w:pPr>
      <w:r w:rsidRPr="00AB3077">
        <w:rPr>
          <w:rFonts w:ascii="Times New Roman" w:hAnsi="Times New Roman" w:cs="Times New Roman"/>
          <w:b/>
          <w:bCs/>
          <w:sz w:val="24"/>
          <w:szCs w:val="24"/>
          <w:lang w:val="en-US"/>
        </w:rPr>
        <w:t>The Jeremy Nesheim Graduate Travel Fund</w:t>
      </w:r>
    </w:p>
    <w:p w14:paraId="45792820" w14:textId="15CD2B1B" w:rsidR="0083589C" w:rsidRPr="00AB3077" w:rsidRDefault="0083589C" w:rsidP="0083589C">
      <w:pPr>
        <w:shd w:val="clear" w:color="auto" w:fill="FFFFFF"/>
        <w:rPr>
          <w:rFonts w:ascii="Times New Roman" w:eastAsia="Times New Roman" w:hAnsi="Times New Roman" w:cs="Times New Roman"/>
          <w:color w:val="000000"/>
          <w:sz w:val="24"/>
          <w:szCs w:val="24"/>
        </w:rPr>
      </w:pPr>
      <w:r w:rsidRPr="00AB3077">
        <w:rPr>
          <w:rFonts w:ascii="Times New Roman" w:hAnsi="Times New Roman" w:cs="Times New Roman"/>
          <w:sz w:val="24"/>
          <w:szCs w:val="24"/>
        </w:rPr>
        <w:t>Established in memory of Dr. Jeremy Nesheim (B.Sc. 1991, Ph.D., 1998; University of Minnesota). The purpose of this Fund is to enhance graduate student support within the Department of Pathology and Molecular Medicine.  The fund will support graduate student travel and expenses to an expert laboratory relevant to the student’s field of study and recommended by the student’s supervisor or conference travel.  Preferably this should provide the student with experience outside Canada.  Applications can be made at any time</w:t>
      </w:r>
      <w:r w:rsidRPr="00AB3077">
        <w:rPr>
          <w:rFonts w:ascii="Times New Roman" w:hAnsi="Times New Roman" w:cs="Times New Roman"/>
          <w:sz w:val="24"/>
          <w:szCs w:val="24"/>
        </w:rPr>
        <w:t>.  These should be</w:t>
      </w:r>
      <w:r w:rsidRPr="00AB3077">
        <w:rPr>
          <w:rFonts w:ascii="Times New Roman" w:hAnsi="Times New Roman" w:cs="Times New Roman"/>
          <w:sz w:val="24"/>
          <w:szCs w:val="24"/>
        </w:rPr>
        <w:t xml:space="preserve"> presented to the Graduate Program Assistant, addressed to the </w:t>
      </w:r>
      <w:r w:rsidRPr="00AB3077">
        <w:rPr>
          <w:rFonts w:ascii="Times New Roman" w:eastAsia="Times New Roman" w:hAnsi="Times New Roman" w:cs="Times New Roman"/>
          <w:color w:val="000000"/>
          <w:sz w:val="24"/>
          <w:szCs w:val="24"/>
        </w:rPr>
        <w:t xml:space="preserve">Head of the Department. </w:t>
      </w:r>
      <w:r w:rsidRPr="00AB3077">
        <w:rPr>
          <w:rFonts w:ascii="Times New Roman" w:eastAsia="Times New Roman" w:hAnsi="Times New Roman" w:cs="Times New Roman"/>
          <w:color w:val="000000"/>
          <w:sz w:val="24"/>
          <w:szCs w:val="24"/>
        </w:rPr>
        <w:t>A</w:t>
      </w:r>
      <w:r w:rsidRPr="00AB3077">
        <w:rPr>
          <w:rFonts w:ascii="Times New Roman" w:eastAsia="Times New Roman" w:hAnsi="Times New Roman" w:cs="Times New Roman"/>
          <w:color w:val="000000"/>
          <w:sz w:val="24"/>
          <w:szCs w:val="24"/>
        </w:rPr>
        <w:t>pplication</w:t>
      </w:r>
      <w:r w:rsidRPr="00AB3077">
        <w:rPr>
          <w:rFonts w:ascii="Times New Roman" w:eastAsia="Times New Roman" w:hAnsi="Times New Roman" w:cs="Times New Roman"/>
          <w:color w:val="000000"/>
          <w:sz w:val="24"/>
          <w:szCs w:val="24"/>
        </w:rPr>
        <w:t>s</w:t>
      </w:r>
      <w:r w:rsidRPr="00AB3077">
        <w:rPr>
          <w:rFonts w:ascii="Times New Roman" w:eastAsia="Times New Roman" w:hAnsi="Times New Roman" w:cs="Times New Roman"/>
          <w:color w:val="000000"/>
          <w:sz w:val="24"/>
          <w:szCs w:val="24"/>
        </w:rPr>
        <w:t xml:space="preserve"> should include: </w:t>
      </w:r>
      <w:proofErr w:type="spellStart"/>
      <w:r w:rsidRPr="00AB3077">
        <w:rPr>
          <w:rFonts w:ascii="Times New Roman" w:eastAsia="Times New Roman" w:hAnsi="Times New Roman" w:cs="Times New Roman"/>
          <w:color w:val="000000"/>
          <w:sz w:val="24"/>
          <w:szCs w:val="24"/>
        </w:rPr>
        <w:t>i</w:t>
      </w:r>
      <w:proofErr w:type="spellEnd"/>
      <w:r w:rsidRPr="00AB3077">
        <w:rPr>
          <w:rFonts w:ascii="Times New Roman" w:eastAsia="Times New Roman" w:hAnsi="Times New Roman" w:cs="Times New Roman"/>
          <w:color w:val="000000"/>
          <w:sz w:val="24"/>
          <w:szCs w:val="24"/>
        </w:rPr>
        <w:t xml:space="preserve">) </w:t>
      </w:r>
      <w:proofErr w:type="gramStart"/>
      <w:r w:rsidRPr="00AB3077">
        <w:rPr>
          <w:rFonts w:ascii="Times New Roman" w:eastAsia="Times New Roman" w:hAnsi="Times New Roman" w:cs="Times New Roman"/>
          <w:color w:val="000000"/>
          <w:sz w:val="24"/>
          <w:szCs w:val="24"/>
        </w:rPr>
        <w:t>a brief summary</w:t>
      </w:r>
      <w:proofErr w:type="gramEnd"/>
      <w:r w:rsidRPr="00AB3077">
        <w:rPr>
          <w:rFonts w:ascii="Times New Roman" w:eastAsia="Times New Roman" w:hAnsi="Times New Roman" w:cs="Times New Roman"/>
          <w:color w:val="000000"/>
          <w:sz w:val="24"/>
          <w:szCs w:val="24"/>
        </w:rPr>
        <w:t> of the proposal (one page, double spaced); ii) details of where and why the candidate intends to visit; iii) an estimate of financial support required; iv) a statement of support from the student's supervisor.</w:t>
      </w:r>
    </w:p>
    <w:p w14:paraId="7527B8C6" w14:textId="5D273DC2" w:rsidR="00A3038B" w:rsidRPr="0083589C" w:rsidRDefault="00A3038B" w:rsidP="0083589C">
      <w:pPr>
        <w:spacing w:after="0" w:line="240" w:lineRule="auto"/>
      </w:pPr>
    </w:p>
    <w:sectPr w:rsidR="00A3038B" w:rsidRPr="00835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8B"/>
    <w:rsid w:val="00332869"/>
    <w:rsid w:val="00527F51"/>
    <w:rsid w:val="0083589C"/>
    <w:rsid w:val="00A3038B"/>
    <w:rsid w:val="00AB3077"/>
    <w:rsid w:val="00EE4A10"/>
    <w:rsid w:val="00FD4F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8227"/>
  <w15:chartTrackingRefBased/>
  <w15:docId w15:val="{62EDD33B-270F-4FD3-B892-3410AF7D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38B"/>
    <w:rPr>
      <w:rFonts w:eastAsiaTheme="majorEastAsia" w:cstheme="majorBidi"/>
      <w:color w:val="272727" w:themeColor="text1" w:themeTint="D8"/>
    </w:rPr>
  </w:style>
  <w:style w:type="paragraph" w:styleId="Title">
    <w:name w:val="Title"/>
    <w:basedOn w:val="Normal"/>
    <w:next w:val="Normal"/>
    <w:link w:val="TitleChar"/>
    <w:uiPriority w:val="10"/>
    <w:qFormat/>
    <w:rsid w:val="00A30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38B"/>
    <w:pPr>
      <w:spacing w:before="160"/>
      <w:jc w:val="center"/>
    </w:pPr>
    <w:rPr>
      <w:i/>
      <w:iCs/>
      <w:color w:val="404040" w:themeColor="text1" w:themeTint="BF"/>
    </w:rPr>
  </w:style>
  <w:style w:type="character" w:customStyle="1" w:styleId="QuoteChar">
    <w:name w:val="Quote Char"/>
    <w:basedOn w:val="DefaultParagraphFont"/>
    <w:link w:val="Quote"/>
    <w:uiPriority w:val="29"/>
    <w:rsid w:val="00A3038B"/>
    <w:rPr>
      <w:i/>
      <w:iCs/>
      <w:color w:val="404040" w:themeColor="text1" w:themeTint="BF"/>
    </w:rPr>
  </w:style>
  <w:style w:type="paragraph" w:styleId="ListParagraph">
    <w:name w:val="List Paragraph"/>
    <w:basedOn w:val="Normal"/>
    <w:uiPriority w:val="34"/>
    <w:qFormat/>
    <w:rsid w:val="00A3038B"/>
    <w:pPr>
      <w:ind w:left="720"/>
      <w:contextualSpacing/>
    </w:pPr>
  </w:style>
  <w:style w:type="character" w:styleId="IntenseEmphasis">
    <w:name w:val="Intense Emphasis"/>
    <w:basedOn w:val="DefaultParagraphFont"/>
    <w:uiPriority w:val="21"/>
    <w:qFormat/>
    <w:rsid w:val="00A3038B"/>
    <w:rPr>
      <w:i/>
      <w:iCs/>
      <w:color w:val="0F4761" w:themeColor="accent1" w:themeShade="BF"/>
    </w:rPr>
  </w:style>
  <w:style w:type="paragraph" w:styleId="IntenseQuote">
    <w:name w:val="Intense Quote"/>
    <w:basedOn w:val="Normal"/>
    <w:next w:val="Normal"/>
    <w:link w:val="IntenseQuoteChar"/>
    <w:uiPriority w:val="30"/>
    <w:qFormat/>
    <w:rsid w:val="00A30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38B"/>
    <w:rPr>
      <w:i/>
      <w:iCs/>
      <w:color w:val="0F4761" w:themeColor="accent1" w:themeShade="BF"/>
    </w:rPr>
  </w:style>
  <w:style w:type="character" w:styleId="IntenseReference">
    <w:name w:val="Intense Reference"/>
    <w:basedOn w:val="DefaultParagraphFont"/>
    <w:uiPriority w:val="32"/>
    <w:qFormat/>
    <w:rsid w:val="00A303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Greer</dc:creator>
  <cp:keywords/>
  <dc:description/>
  <cp:lastModifiedBy>Peter Greer</cp:lastModifiedBy>
  <cp:revision>2</cp:revision>
  <dcterms:created xsi:type="dcterms:W3CDTF">2024-01-19T13:18:00Z</dcterms:created>
  <dcterms:modified xsi:type="dcterms:W3CDTF">2024-01-19T13:52:00Z</dcterms:modified>
</cp:coreProperties>
</file>